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A1" w:rsidRDefault="003A3D2F" w:rsidP="003A3D2F">
      <w:pPr>
        <w:jc w:val="center"/>
        <w:rPr>
          <w:rFonts w:ascii="Arial" w:hAnsi="Arial" w:cs="Arial"/>
        </w:rPr>
      </w:pPr>
      <w:r>
        <w:rPr>
          <w:rFonts w:ascii="Arial" w:hAnsi="Arial" w:cs="Arial"/>
        </w:rPr>
        <w:t>LA MEMORIA</w:t>
      </w:r>
    </w:p>
    <w:p w:rsidR="003A3D2F" w:rsidRDefault="003A3D2F" w:rsidP="003A3D2F">
      <w:pPr>
        <w:jc w:val="center"/>
        <w:rPr>
          <w:rFonts w:ascii="Arial" w:hAnsi="Arial" w:cs="Arial"/>
        </w:rPr>
      </w:pPr>
    </w:p>
    <w:p w:rsidR="003A3D2F" w:rsidRDefault="003A3D2F" w:rsidP="003A3D2F">
      <w:pPr>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psicologofs</w:t>
      </w:r>
      <w:proofErr w:type="spellEnd"/>
      <w:r>
        <w:rPr>
          <w:rFonts w:ascii="Arial" w:hAnsi="Arial" w:cs="Arial"/>
          <w:sz w:val="24"/>
          <w:szCs w:val="24"/>
        </w:rPr>
        <w:t xml:space="preserve"> del sigo XIX y principios del  XX trataban de identificar solamente si era factible memorizar (o aprender, la diferencia no era relevante) listas de silabas sin sentido o recorridos en laberintos experimentales.</w:t>
      </w:r>
    </w:p>
    <w:p w:rsidR="003A3D2F" w:rsidRDefault="003A3D2F" w:rsidP="003A3D2F">
      <w:pPr>
        <w:rPr>
          <w:rFonts w:ascii="Arial" w:hAnsi="Arial" w:cs="Arial"/>
          <w:sz w:val="24"/>
          <w:szCs w:val="24"/>
        </w:rPr>
      </w:pPr>
    </w:p>
    <w:p w:rsidR="003A3D2F" w:rsidRDefault="003A3D2F" w:rsidP="003A3D2F">
      <w:pPr>
        <w:rPr>
          <w:rFonts w:ascii="Arial" w:hAnsi="Arial" w:cs="Arial"/>
          <w:sz w:val="24"/>
          <w:szCs w:val="24"/>
        </w:rPr>
      </w:pPr>
      <w:r>
        <w:rPr>
          <w:rFonts w:ascii="Arial" w:hAnsi="Arial" w:cs="Arial"/>
          <w:sz w:val="24"/>
          <w:szCs w:val="24"/>
        </w:rPr>
        <w:t xml:space="preserve">La memoria corporal la sugirieron </w:t>
      </w:r>
      <w:proofErr w:type="spellStart"/>
      <w:r>
        <w:rPr>
          <w:rFonts w:ascii="Arial" w:hAnsi="Arial" w:cs="Arial"/>
          <w:sz w:val="24"/>
          <w:szCs w:val="24"/>
        </w:rPr>
        <w:t>Ebbinghaus</w:t>
      </w:r>
      <w:proofErr w:type="spellEnd"/>
      <w:r>
        <w:rPr>
          <w:rFonts w:ascii="Arial" w:hAnsi="Arial" w:cs="Arial"/>
          <w:sz w:val="24"/>
          <w:szCs w:val="24"/>
        </w:rPr>
        <w:t xml:space="preserve">, </w:t>
      </w:r>
      <w:proofErr w:type="spellStart"/>
      <w:r>
        <w:rPr>
          <w:rFonts w:ascii="Arial" w:hAnsi="Arial" w:cs="Arial"/>
          <w:sz w:val="24"/>
          <w:szCs w:val="24"/>
        </w:rPr>
        <w:t>Kraepelin</w:t>
      </w:r>
      <w:proofErr w:type="spellEnd"/>
      <w:r>
        <w:rPr>
          <w:rFonts w:ascii="Arial" w:hAnsi="Arial" w:cs="Arial"/>
          <w:sz w:val="24"/>
          <w:szCs w:val="24"/>
        </w:rPr>
        <w:t xml:space="preserve">, </w:t>
      </w:r>
      <w:proofErr w:type="spellStart"/>
      <w:r>
        <w:rPr>
          <w:rFonts w:ascii="Arial" w:hAnsi="Arial" w:cs="Arial"/>
          <w:sz w:val="24"/>
          <w:szCs w:val="24"/>
        </w:rPr>
        <w:t>Muller</w:t>
      </w:r>
      <w:proofErr w:type="spellEnd"/>
      <w:r>
        <w:rPr>
          <w:rFonts w:ascii="Arial" w:hAnsi="Arial" w:cs="Arial"/>
          <w:sz w:val="24"/>
          <w:szCs w:val="24"/>
        </w:rPr>
        <w:t xml:space="preserve"> y </w:t>
      </w:r>
      <w:proofErr w:type="spellStart"/>
      <w:r>
        <w:rPr>
          <w:rFonts w:ascii="Arial" w:hAnsi="Arial" w:cs="Arial"/>
          <w:sz w:val="24"/>
          <w:szCs w:val="24"/>
        </w:rPr>
        <w:t>Thorndike</w:t>
      </w:r>
      <w:proofErr w:type="spellEnd"/>
    </w:p>
    <w:p w:rsidR="003A3D2F" w:rsidRDefault="003A3D2F" w:rsidP="003A3D2F">
      <w:pPr>
        <w:rPr>
          <w:rFonts w:ascii="Arial" w:hAnsi="Arial" w:cs="Arial"/>
          <w:sz w:val="24"/>
          <w:szCs w:val="24"/>
        </w:rPr>
      </w:pPr>
      <w:r>
        <w:rPr>
          <w:rFonts w:ascii="Arial" w:hAnsi="Arial" w:cs="Arial"/>
          <w:sz w:val="24"/>
          <w:szCs w:val="24"/>
        </w:rPr>
        <w:t xml:space="preserve">La memoria del espíritu era objeto de estudio filosófico de </w:t>
      </w:r>
      <w:proofErr w:type="spellStart"/>
      <w:r>
        <w:rPr>
          <w:rFonts w:ascii="Arial" w:hAnsi="Arial" w:cs="Arial"/>
          <w:sz w:val="24"/>
          <w:szCs w:val="24"/>
        </w:rPr>
        <w:t>Ribot</w:t>
      </w:r>
      <w:proofErr w:type="spellEnd"/>
      <w:r>
        <w:rPr>
          <w:rFonts w:ascii="Arial" w:hAnsi="Arial" w:cs="Arial"/>
          <w:sz w:val="24"/>
          <w:szCs w:val="24"/>
        </w:rPr>
        <w:t xml:space="preserve">, Bergson, </w:t>
      </w:r>
      <w:proofErr w:type="spellStart"/>
      <w:r>
        <w:rPr>
          <w:rFonts w:ascii="Arial" w:hAnsi="Arial" w:cs="Arial"/>
          <w:sz w:val="24"/>
          <w:szCs w:val="24"/>
        </w:rPr>
        <w:t>Guillaum</w:t>
      </w:r>
      <w:proofErr w:type="spellEnd"/>
      <w:r>
        <w:rPr>
          <w:rFonts w:ascii="Arial" w:hAnsi="Arial" w:cs="Arial"/>
          <w:sz w:val="24"/>
          <w:szCs w:val="24"/>
        </w:rPr>
        <w:t xml:space="preserve"> y Dumas.</w:t>
      </w:r>
    </w:p>
    <w:p w:rsidR="003A3D2F" w:rsidRDefault="003A3D2F" w:rsidP="003A3D2F">
      <w:pPr>
        <w:rPr>
          <w:rFonts w:ascii="Arial" w:hAnsi="Arial" w:cs="Arial"/>
          <w:sz w:val="24"/>
          <w:szCs w:val="24"/>
        </w:rPr>
      </w:pPr>
    </w:p>
    <w:p w:rsidR="003A3D2F" w:rsidRDefault="003A3D2F" w:rsidP="003A3D2F">
      <w:pPr>
        <w:rPr>
          <w:rFonts w:ascii="Arial" w:hAnsi="Arial" w:cs="Arial"/>
          <w:sz w:val="24"/>
          <w:szCs w:val="24"/>
        </w:rPr>
      </w:pPr>
      <w:r>
        <w:rPr>
          <w:rFonts w:ascii="Arial" w:hAnsi="Arial" w:cs="Arial"/>
          <w:sz w:val="24"/>
          <w:szCs w:val="24"/>
        </w:rPr>
        <w:t>La memoria es la impresión o grabado, retención y reproducción de las huellas de la experiencia anterior, especificando que se trata de una facultad cuya operación involucra etapas claramente diferenciadas. Algunas otras definiciones son:</w:t>
      </w:r>
    </w:p>
    <w:p w:rsidR="003A3D2F" w:rsidRDefault="003A3D2F" w:rsidP="003A3D2F">
      <w:pPr>
        <w:rPr>
          <w:rFonts w:ascii="Arial" w:hAnsi="Arial" w:cs="Arial"/>
          <w:sz w:val="24"/>
          <w:szCs w:val="24"/>
        </w:rPr>
      </w:pPr>
    </w:p>
    <w:p w:rsidR="003A3D2F" w:rsidRDefault="003A3D2F" w:rsidP="003A3D2F">
      <w:pPr>
        <w:pStyle w:val="Prrafodelista"/>
        <w:numPr>
          <w:ilvl w:val="0"/>
          <w:numId w:val="3"/>
        </w:numPr>
        <w:rPr>
          <w:rFonts w:ascii="Arial" w:hAnsi="Arial" w:cs="Arial"/>
          <w:sz w:val="24"/>
          <w:szCs w:val="24"/>
        </w:rPr>
      </w:pPr>
      <w:r>
        <w:rPr>
          <w:rFonts w:ascii="Arial" w:hAnsi="Arial" w:cs="Arial"/>
          <w:sz w:val="24"/>
          <w:szCs w:val="24"/>
        </w:rPr>
        <w:t>La función involucrada en revivir experiencias pasadas</w:t>
      </w:r>
    </w:p>
    <w:p w:rsidR="003A3D2F" w:rsidRDefault="003A3D2F" w:rsidP="003A3D2F">
      <w:pPr>
        <w:pStyle w:val="Prrafodelista"/>
        <w:numPr>
          <w:ilvl w:val="0"/>
          <w:numId w:val="3"/>
        </w:numPr>
        <w:rPr>
          <w:rFonts w:ascii="Arial" w:hAnsi="Arial" w:cs="Arial"/>
          <w:sz w:val="24"/>
          <w:szCs w:val="24"/>
        </w:rPr>
      </w:pPr>
      <w:r>
        <w:rPr>
          <w:rFonts w:ascii="Arial" w:hAnsi="Arial" w:cs="Arial"/>
          <w:sz w:val="24"/>
          <w:szCs w:val="24"/>
        </w:rPr>
        <w:t>La totalidad de las experiencias pasadas que pueden ser recordadas</w:t>
      </w:r>
    </w:p>
    <w:p w:rsidR="003A3D2F" w:rsidRDefault="003A3D2F" w:rsidP="003A3D2F">
      <w:pPr>
        <w:pStyle w:val="Prrafodelista"/>
        <w:numPr>
          <w:ilvl w:val="0"/>
          <w:numId w:val="3"/>
        </w:numPr>
        <w:rPr>
          <w:rFonts w:ascii="Arial" w:hAnsi="Arial" w:cs="Arial"/>
          <w:sz w:val="24"/>
          <w:szCs w:val="24"/>
        </w:rPr>
      </w:pPr>
      <w:r>
        <w:rPr>
          <w:rFonts w:ascii="Arial" w:hAnsi="Arial" w:cs="Arial"/>
          <w:sz w:val="24"/>
          <w:szCs w:val="24"/>
        </w:rPr>
        <w:t>La persistencia del pasado</w:t>
      </w:r>
    </w:p>
    <w:p w:rsidR="003A3D2F" w:rsidRDefault="003A3D2F" w:rsidP="003A3D2F">
      <w:pPr>
        <w:pStyle w:val="Prrafodelista"/>
        <w:numPr>
          <w:ilvl w:val="0"/>
          <w:numId w:val="3"/>
        </w:numPr>
        <w:rPr>
          <w:rFonts w:ascii="Arial" w:hAnsi="Arial" w:cs="Arial"/>
          <w:sz w:val="24"/>
          <w:szCs w:val="24"/>
        </w:rPr>
      </w:pPr>
      <w:r>
        <w:rPr>
          <w:rFonts w:ascii="Arial" w:hAnsi="Arial" w:cs="Arial"/>
          <w:sz w:val="24"/>
          <w:szCs w:val="24"/>
        </w:rPr>
        <w:t>Los procesos y estructuras implicados en almacenar experiencias y recuperarlas de nuevo</w:t>
      </w:r>
    </w:p>
    <w:p w:rsidR="003A3D2F" w:rsidRDefault="003A3D2F" w:rsidP="003A3D2F">
      <w:pPr>
        <w:pStyle w:val="Prrafodelista"/>
        <w:numPr>
          <w:ilvl w:val="0"/>
          <w:numId w:val="3"/>
        </w:numPr>
        <w:rPr>
          <w:rFonts w:ascii="Arial" w:hAnsi="Arial" w:cs="Arial"/>
          <w:sz w:val="24"/>
          <w:szCs w:val="24"/>
        </w:rPr>
      </w:pPr>
      <w:r>
        <w:rPr>
          <w:rFonts w:ascii="Arial" w:hAnsi="Arial" w:cs="Arial"/>
          <w:sz w:val="24"/>
          <w:szCs w:val="24"/>
        </w:rPr>
        <w:t>Etc.</w:t>
      </w:r>
    </w:p>
    <w:p w:rsidR="003A3D2F" w:rsidRDefault="003A3D2F" w:rsidP="003A3D2F">
      <w:pPr>
        <w:rPr>
          <w:rFonts w:ascii="Arial" w:hAnsi="Arial" w:cs="Arial"/>
          <w:sz w:val="24"/>
          <w:szCs w:val="24"/>
        </w:rPr>
      </w:pPr>
    </w:p>
    <w:p w:rsidR="003A3D2F" w:rsidRDefault="003A3D2F" w:rsidP="003A3D2F">
      <w:pPr>
        <w:jc w:val="center"/>
        <w:rPr>
          <w:rFonts w:ascii="Arial" w:hAnsi="Arial" w:cs="Arial"/>
        </w:rPr>
      </w:pPr>
      <w:r w:rsidRPr="003A3D2F">
        <w:rPr>
          <w:rFonts w:ascii="Arial" w:hAnsi="Arial" w:cs="Arial"/>
        </w:rPr>
        <w:t>FASES DE LA MEMORIA</w:t>
      </w:r>
    </w:p>
    <w:p w:rsidR="003A3D2F" w:rsidRDefault="003A3D2F" w:rsidP="003A3D2F">
      <w:pPr>
        <w:jc w:val="center"/>
        <w:rPr>
          <w:rFonts w:ascii="Arial" w:hAnsi="Arial" w:cs="Arial"/>
        </w:rPr>
      </w:pPr>
    </w:p>
    <w:p w:rsidR="003A3D2F" w:rsidRDefault="003A3D2F" w:rsidP="003A3D2F">
      <w:pPr>
        <w:rPr>
          <w:rFonts w:ascii="Arial" w:hAnsi="Arial" w:cs="Arial"/>
          <w:sz w:val="24"/>
          <w:szCs w:val="24"/>
        </w:rPr>
      </w:pPr>
      <w:proofErr w:type="spellStart"/>
      <w:r>
        <w:rPr>
          <w:rFonts w:ascii="Arial" w:hAnsi="Arial" w:cs="Arial"/>
          <w:b/>
          <w:sz w:val="24"/>
          <w:szCs w:val="24"/>
        </w:rPr>
        <w:t>Fijacion</w:t>
      </w:r>
      <w:proofErr w:type="spellEnd"/>
      <w:r>
        <w:rPr>
          <w:rFonts w:ascii="Arial" w:hAnsi="Arial" w:cs="Arial"/>
          <w:b/>
          <w:sz w:val="24"/>
          <w:szCs w:val="24"/>
        </w:rPr>
        <w:t xml:space="preserve">. </w:t>
      </w:r>
      <w:r>
        <w:rPr>
          <w:rFonts w:ascii="Arial" w:hAnsi="Arial" w:cs="Arial"/>
          <w:sz w:val="24"/>
          <w:szCs w:val="24"/>
        </w:rPr>
        <w:t>Es también llamada adquisición o registro. Afirma que aquellos contenidos captados mediante las sensaciones, imaginación, sentimientos, pensamiento y aprendizaje, sean guardados o fijados en la mente. El registro no se realiza siempre con la misma intensidad.</w:t>
      </w:r>
    </w:p>
    <w:p w:rsidR="003A3D2F" w:rsidRDefault="003A3D2F" w:rsidP="003A3D2F">
      <w:pPr>
        <w:rPr>
          <w:rFonts w:ascii="Arial" w:hAnsi="Arial" w:cs="Arial"/>
          <w:sz w:val="24"/>
          <w:szCs w:val="24"/>
        </w:rPr>
      </w:pPr>
    </w:p>
    <w:p w:rsidR="003A3D2F" w:rsidRDefault="003A3D2F" w:rsidP="003A3D2F">
      <w:pPr>
        <w:rPr>
          <w:rFonts w:ascii="Arial" w:hAnsi="Arial" w:cs="Arial"/>
          <w:sz w:val="24"/>
          <w:szCs w:val="24"/>
        </w:rPr>
      </w:pPr>
      <w:proofErr w:type="spellStart"/>
      <w:r>
        <w:rPr>
          <w:rFonts w:ascii="Arial" w:hAnsi="Arial" w:cs="Arial"/>
          <w:b/>
          <w:sz w:val="24"/>
          <w:szCs w:val="24"/>
        </w:rPr>
        <w:t>Codificac</w:t>
      </w:r>
      <w:r w:rsidR="00711B51">
        <w:rPr>
          <w:rFonts w:ascii="Arial" w:hAnsi="Arial" w:cs="Arial"/>
          <w:b/>
          <w:sz w:val="24"/>
          <w:szCs w:val="24"/>
        </w:rPr>
        <w:t>ion</w:t>
      </w:r>
      <w:proofErr w:type="spellEnd"/>
      <w:r w:rsidR="00711B51">
        <w:rPr>
          <w:rFonts w:ascii="Arial" w:hAnsi="Arial" w:cs="Arial"/>
          <w:b/>
          <w:sz w:val="24"/>
          <w:szCs w:val="24"/>
        </w:rPr>
        <w:t xml:space="preserve">. </w:t>
      </w:r>
      <w:r w:rsidR="00711B51">
        <w:rPr>
          <w:rFonts w:ascii="Arial" w:hAnsi="Arial" w:cs="Arial"/>
          <w:sz w:val="24"/>
          <w:szCs w:val="24"/>
        </w:rPr>
        <w:t xml:space="preserve">Expresa que conforme el recuerdo se adquiere es codificado, ya que nuestro sistema nervioso no puede almacenar palabras o imágenes como </w:t>
      </w:r>
      <w:r w:rsidR="00711B51">
        <w:rPr>
          <w:rFonts w:ascii="Arial" w:hAnsi="Arial" w:cs="Arial"/>
          <w:sz w:val="24"/>
          <w:szCs w:val="24"/>
        </w:rPr>
        <w:lastRenderedPageBreak/>
        <w:t>tales, sino que son convertidas en un código que es reconocible por nuestras neuronas. La codificación convierte los contenidos en recuerdos.</w:t>
      </w: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roofErr w:type="spellStart"/>
      <w:r>
        <w:rPr>
          <w:rFonts w:ascii="Arial" w:hAnsi="Arial" w:cs="Arial"/>
          <w:b/>
          <w:sz w:val="24"/>
          <w:szCs w:val="24"/>
        </w:rPr>
        <w:t>Conservacion</w:t>
      </w:r>
      <w:proofErr w:type="spellEnd"/>
      <w:r>
        <w:rPr>
          <w:rFonts w:ascii="Arial" w:hAnsi="Arial" w:cs="Arial"/>
          <w:b/>
          <w:sz w:val="24"/>
          <w:szCs w:val="24"/>
        </w:rPr>
        <w:t xml:space="preserve">. </w:t>
      </w:r>
      <w:r>
        <w:rPr>
          <w:rFonts w:ascii="Arial" w:hAnsi="Arial" w:cs="Arial"/>
          <w:sz w:val="24"/>
          <w:szCs w:val="24"/>
        </w:rPr>
        <w:t xml:space="preserve">Ya que se realiza la codificación, los recuerdos se almacenan en una biblioteca, al igual que los libros, y pasan a ser parte definitiva del subconsciente y del inconsciente de la persona. </w:t>
      </w: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roofErr w:type="spellStart"/>
      <w:r>
        <w:rPr>
          <w:rFonts w:ascii="Arial" w:hAnsi="Arial" w:cs="Arial"/>
          <w:b/>
          <w:sz w:val="24"/>
          <w:szCs w:val="24"/>
        </w:rPr>
        <w:t>Evocacion</w:t>
      </w:r>
      <w:proofErr w:type="spellEnd"/>
      <w:r>
        <w:rPr>
          <w:rFonts w:ascii="Arial" w:hAnsi="Arial" w:cs="Arial"/>
          <w:b/>
          <w:sz w:val="24"/>
          <w:szCs w:val="24"/>
        </w:rPr>
        <w:t xml:space="preserve">. </w:t>
      </w:r>
      <w:r>
        <w:rPr>
          <w:rFonts w:ascii="Arial" w:hAnsi="Arial" w:cs="Arial"/>
          <w:sz w:val="24"/>
          <w:szCs w:val="24"/>
        </w:rPr>
        <w:t xml:space="preserve">Los recuerdos permanecen en la memoria durante un tiempo indefinido; hasta que un estimulo es capaz de recuperarlos, pero modificando su estado de reposo y activándolos a fin de que vuelvan a llegar a la conciencia del individuo. </w:t>
      </w:r>
      <w:r>
        <w:rPr>
          <w:rFonts w:ascii="Arial" w:hAnsi="Arial" w:cs="Arial"/>
          <w:sz w:val="24"/>
          <w:szCs w:val="24"/>
        </w:rPr>
        <w:br/>
        <w:t>En ocasiones podemos pensar que algunos recuerdos han sido olvidados si no vuelven a aparecer en nuestra conciencia, sabremos que el verdadero problema consistió en que no pudimos realizar el estimulo adecuado para traerlos hacia el consciente.</w:t>
      </w:r>
    </w:p>
    <w:p w:rsidR="00711B51" w:rsidRDefault="00711B51" w:rsidP="003A3D2F">
      <w:pPr>
        <w:rPr>
          <w:rFonts w:ascii="Arial" w:hAnsi="Arial" w:cs="Arial"/>
          <w:sz w:val="24"/>
          <w:szCs w:val="24"/>
        </w:rPr>
      </w:pPr>
      <w:r>
        <w:rPr>
          <w:rFonts w:ascii="Arial" w:hAnsi="Arial" w:cs="Arial"/>
          <w:sz w:val="24"/>
          <w:szCs w:val="24"/>
        </w:rPr>
        <w:t>La evocación es el recuerdo o reproducción de lo previamente almacenado.</w:t>
      </w: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roofErr w:type="spellStart"/>
      <w:r>
        <w:rPr>
          <w:rFonts w:ascii="Arial" w:hAnsi="Arial" w:cs="Arial"/>
          <w:b/>
          <w:sz w:val="24"/>
          <w:szCs w:val="24"/>
        </w:rPr>
        <w:t>Localizacion</w:t>
      </w:r>
      <w:proofErr w:type="spellEnd"/>
      <w:r>
        <w:rPr>
          <w:rFonts w:ascii="Arial" w:hAnsi="Arial" w:cs="Arial"/>
          <w:b/>
          <w:sz w:val="24"/>
          <w:szCs w:val="24"/>
        </w:rPr>
        <w:t xml:space="preserve">. </w:t>
      </w:r>
      <w:r>
        <w:rPr>
          <w:rFonts w:ascii="Arial" w:hAnsi="Arial" w:cs="Arial"/>
          <w:sz w:val="24"/>
          <w:szCs w:val="24"/>
        </w:rPr>
        <w:t xml:space="preserve">La evocación implica la localización del recuerdo. Ha sido necesario ubicarlo y reconocerlo de entre millones de recuerdos que almacenas en tu mente. </w:t>
      </w: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r>
        <w:rPr>
          <w:rFonts w:ascii="Arial" w:hAnsi="Arial" w:cs="Arial"/>
          <w:b/>
          <w:sz w:val="24"/>
          <w:szCs w:val="24"/>
        </w:rPr>
        <w:t xml:space="preserve">Reconocimiento. </w:t>
      </w:r>
      <w:r>
        <w:rPr>
          <w:rFonts w:ascii="Arial" w:hAnsi="Arial" w:cs="Arial"/>
          <w:sz w:val="24"/>
          <w:szCs w:val="24"/>
        </w:rPr>
        <w:t xml:space="preserve"> Nuestra atención debe concentrarse en los recuerdos para identificarlos como contenidos previamente almacenados. Esta acción requiere del concurso de la percepción.</w:t>
      </w: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
    <w:p w:rsidR="00711B51" w:rsidRDefault="00711B51" w:rsidP="003A3D2F">
      <w:pPr>
        <w:rPr>
          <w:rFonts w:ascii="Arial" w:hAnsi="Arial" w:cs="Arial"/>
          <w:sz w:val="24"/>
          <w:szCs w:val="24"/>
        </w:rPr>
      </w:pPr>
    </w:p>
    <w:p w:rsidR="00711B51" w:rsidRDefault="00711B51" w:rsidP="00711B51">
      <w:pPr>
        <w:jc w:val="center"/>
        <w:rPr>
          <w:rFonts w:ascii="Arial" w:hAnsi="Arial" w:cs="Arial"/>
        </w:rPr>
      </w:pPr>
      <w:r w:rsidRPr="00711B51">
        <w:rPr>
          <w:rFonts w:ascii="Arial" w:hAnsi="Arial" w:cs="Arial"/>
        </w:rPr>
        <w:lastRenderedPageBreak/>
        <w:t>TIPOS DE MEMORIA POR DURACION</w:t>
      </w:r>
    </w:p>
    <w:p w:rsidR="00711B51" w:rsidRDefault="00711B51" w:rsidP="00711B51">
      <w:pPr>
        <w:jc w:val="center"/>
        <w:rPr>
          <w:rFonts w:ascii="Arial" w:hAnsi="Arial" w:cs="Arial"/>
        </w:rPr>
      </w:pPr>
    </w:p>
    <w:p w:rsidR="00711B51" w:rsidRDefault="00711B51" w:rsidP="00711B51">
      <w:pPr>
        <w:rPr>
          <w:rFonts w:ascii="Arial" w:hAnsi="Arial" w:cs="Arial"/>
          <w:sz w:val="24"/>
          <w:szCs w:val="24"/>
        </w:rPr>
      </w:pPr>
      <w:r>
        <w:rPr>
          <w:rFonts w:ascii="Arial" w:hAnsi="Arial" w:cs="Arial"/>
          <w:b/>
          <w:sz w:val="24"/>
          <w:szCs w:val="24"/>
        </w:rPr>
        <w:t xml:space="preserve">Memoria a corto plazo. </w:t>
      </w:r>
      <w:r>
        <w:rPr>
          <w:rFonts w:ascii="Arial" w:hAnsi="Arial" w:cs="Arial"/>
          <w:sz w:val="24"/>
          <w:szCs w:val="24"/>
        </w:rPr>
        <w:t xml:space="preserve">Aquí se establecen las pautas de los recuerdos, aunque aun no se encuentren afianzadas. A la memoria de corto plazo también se le denomina memoria primaria. A este tipo de memoria se le ha equiparado con la conciencia. Para que los contenidos se mantengan vivos en ella, deben ser repasados </w:t>
      </w:r>
      <w:r w:rsidR="00FE43C6">
        <w:rPr>
          <w:rFonts w:ascii="Arial" w:hAnsi="Arial" w:cs="Arial"/>
          <w:sz w:val="24"/>
          <w:szCs w:val="24"/>
        </w:rPr>
        <w:t>insensatamente.</w:t>
      </w:r>
    </w:p>
    <w:p w:rsidR="00FE43C6" w:rsidRDefault="00FE43C6" w:rsidP="00711B51">
      <w:pPr>
        <w:rPr>
          <w:rFonts w:ascii="Arial" w:hAnsi="Arial" w:cs="Arial"/>
          <w:sz w:val="24"/>
          <w:szCs w:val="24"/>
        </w:rPr>
      </w:pPr>
    </w:p>
    <w:p w:rsidR="00FE43C6" w:rsidRDefault="00FE43C6" w:rsidP="00711B51">
      <w:pPr>
        <w:rPr>
          <w:rFonts w:ascii="Arial" w:hAnsi="Arial" w:cs="Arial"/>
          <w:sz w:val="24"/>
          <w:szCs w:val="24"/>
        </w:rPr>
      </w:pPr>
      <w:r>
        <w:rPr>
          <w:rFonts w:ascii="Arial" w:hAnsi="Arial" w:cs="Arial"/>
          <w:b/>
          <w:sz w:val="24"/>
          <w:szCs w:val="24"/>
        </w:rPr>
        <w:t>Memoria a largo plazo.</w:t>
      </w:r>
      <w:r>
        <w:rPr>
          <w:rFonts w:ascii="Arial" w:hAnsi="Arial" w:cs="Arial"/>
          <w:sz w:val="24"/>
          <w:szCs w:val="24"/>
        </w:rPr>
        <w:t xml:space="preserve"> Quedan guardados en forma permanente los recuerdos. La memoria a largo plazo conserva todos aquellos recuerdos que pasan al </w:t>
      </w:r>
      <w:proofErr w:type="spellStart"/>
      <w:r>
        <w:rPr>
          <w:rFonts w:ascii="Arial" w:hAnsi="Arial" w:cs="Arial"/>
          <w:sz w:val="24"/>
          <w:szCs w:val="24"/>
        </w:rPr>
        <w:t>preconsciente</w:t>
      </w:r>
      <w:proofErr w:type="spellEnd"/>
      <w:r>
        <w:rPr>
          <w:rFonts w:ascii="Arial" w:hAnsi="Arial" w:cs="Arial"/>
          <w:sz w:val="24"/>
          <w:szCs w:val="24"/>
        </w:rPr>
        <w:t xml:space="preserve"> por una simple decisión de la voluntad.</w:t>
      </w:r>
    </w:p>
    <w:p w:rsidR="007C33E6" w:rsidRDefault="007C33E6" w:rsidP="00711B51">
      <w:pPr>
        <w:rPr>
          <w:rFonts w:ascii="Arial" w:hAnsi="Arial" w:cs="Arial"/>
          <w:sz w:val="24"/>
          <w:szCs w:val="24"/>
        </w:rPr>
      </w:pPr>
    </w:p>
    <w:p w:rsidR="007C33E6" w:rsidRPr="007C33E6" w:rsidRDefault="007C33E6" w:rsidP="007C33E6">
      <w:pPr>
        <w:jc w:val="center"/>
        <w:rPr>
          <w:rFonts w:ascii="Arial" w:hAnsi="Arial" w:cs="Arial"/>
        </w:rPr>
      </w:pPr>
      <w:r w:rsidRPr="007C33E6">
        <w:rPr>
          <w:rFonts w:ascii="Arial" w:hAnsi="Arial" w:cs="Arial"/>
        </w:rPr>
        <w:t>TIPOS DE MEMORIA POR SU CONTENIDO</w:t>
      </w:r>
    </w:p>
    <w:p w:rsidR="00711B51" w:rsidRDefault="00711B51" w:rsidP="003A3D2F">
      <w:pPr>
        <w:rPr>
          <w:rFonts w:ascii="Arial" w:hAnsi="Arial" w:cs="Arial"/>
          <w:sz w:val="24"/>
          <w:szCs w:val="24"/>
        </w:rPr>
      </w:pPr>
    </w:p>
    <w:p w:rsidR="00461798" w:rsidRDefault="00461798" w:rsidP="003A3D2F">
      <w:pPr>
        <w:rPr>
          <w:rFonts w:ascii="Arial" w:hAnsi="Arial" w:cs="Arial"/>
          <w:sz w:val="24"/>
          <w:szCs w:val="24"/>
        </w:rPr>
      </w:pPr>
    </w:p>
    <w:p w:rsidR="00711B51" w:rsidRDefault="007C33E6" w:rsidP="003A3D2F">
      <w:pPr>
        <w:rPr>
          <w:rFonts w:ascii="Arial" w:hAnsi="Arial" w:cs="Arial"/>
          <w:sz w:val="24"/>
          <w:szCs w:val="24"/>
        </w:rPr>
      </w:pPr>
      <w:r w:rsidRPr="007C33E6">
        <w:rPr>
          <w:rFonts w:ascii="Arial" w:hAnsi="Arial" w:cs="Arial"/>
          <w:b/>
          <w:sz w:val="24"/>
          <w:szCs w:val="24"/>
        </w:rPr>
        <w:t>Imágenes sucesivas.</w:t>
      </w:r>
      <w:r>
        <w:rPr>
          <w:rFonts w:ascii="Arial" w:hAnsi="Arial" w:cs="Arial"/>
          <w:b/>
          <w:sz w:val="24"/>
          <w:szCs w:val="24"/>
        </w:rPr>
        <w:t xml:space="preserve"> </w:t>
      </w:r>
      <w:r w:rsidR="00461798">
        <w:rPr>
          <w:rFonts w:ascii="Arial" w:hAnsi="Arial" w:cs="Arial"/>
          <w:sz w:val="24"/>
          <w:szCs w:val="24"/>
        </w:rPr>
        <w:t xml:space="preserve"> Consiste en la persistencia  de las sensaciones en los órganos receptores, es decir que una imagen, por sus características  propias, es capaz de provocar inmediatamente después de su desaparición (en forma sucesiva) otra imagen diferente de </w:t>
      </w:r>
      <w:proofErr w:type="spellStart"/>
      <w:r w:rsidR="00461798">
        <w:rPr>
          <w:rFonts w:ascii="Arial" w:hAnsi="Arial" w:cs="Arial"/>
          <w:sz w:val="24"/>
          <w:szCs w:val="24"/>
        </w:rPr>
        <w:t>si</w:t>
      </w:r>
      <w:proofErr w:type="spellEnd"/>
      <w:r w:rsidR="00461798">
        <w:rPr>
          <w:rFonts w:ascii="Arial" w:hAnsi="Arial" w:cs="Arial"/>
          <w:sz w:val="24"/>
          <w:szCs w:val="24"/>
        </w:rPr>
        <w:t xml:space="preserve"> misma.</w:t>
      </w:r>
    </w:p>
    <w:p w:rsidR="00461798" w:rsidRDefault="00461798" w:rsidP="003A3D2F">
      <w:pPr>
        <w:rPr>
          <w:rFonts w:ascii="Arial" w:hAnsi="Arial" w:cs="Arial"/>
          <w:sz w:val="24"/>
          <w:szCs w:val="24"/>
        </w:rPr>
      </w:pPr>
    </w:p>
    <w:p w:rsidR="00461798" w:rsidRPr="00461798" w:rsidRDefault="00461798" w:rsidP="00461798">
      <w:pPr>
        <w:jc w:val="center"/>
        <w:rPr>
          <w:rFonts w:ascii="Arial" w:hAnsi="Arial" w:cs="Arial"/>
          <w:sz w:val="24"/>
          <w:szCs w:val="24"/>
        </w:rPr>
      </w:pPr>
      <w:r>
        <w:rPr>
          <w:noProof/>
          <w:lang w:eastAsia="es-HN"/>
        </w:rPr>
        <w:drawing>
          <wp:inline distT="0" distB="0" distL="0" distR="0">
            <wp:extent cx="2965350" cy="1817511"/>
            <wp:effectExtent l="19050" t="0" r="6450" b="0"/>
            <wp:docPr id="1" name="Imagen 1" descr="http://us.cdn4.123rf.com/168nwm/devke/devke1005/devke100500010/6994906-las-sucesivas-alfombras-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4.123rf.com/168nwm/devke/devke1005/devke100500010/6994906-las-sucesivas-alfombras-rojas.jpg"/>
                    <pic:cNvPicPr>
                      <a:picLocks noChangeAspect="1" noChangeArrowheads="1"/>
                    </pic:cNvPicPr>
                  </pic:nvPicPr>
                  <pic:blipFill>
                    <a:blip r:embed="rId5"/>
                    <a:srcRect/>
                    <a:stretch>
                      <a:fillRect/>
                    </a:stretch>
                  </pic:blipFill>
                  <pic:spPr bwMode="auto">
                    <a:xfrm>
                      <a:off x="0" y="0"/>
                      <a:ext cx="2968593" cy="1819499"/>
                    </a:xfrm>
                    <a:prstGeom prst="rect">
                      <a:avLst/>
                    </a:prstGeom>
                    <a:noFill/>
                    <a:ln w="9525">
                      <a:noFill/>
                      <a:miter lim="800000"/>
                      <a:headEnd/>
                      <a:tailEnd/>
                    </a:ln>
                  </pic:spPr>
                </pic:pic>
              </a:graphicData>
            </a:graphic>
          </wp:inline>
        </w:drawing>
      </w:r>
    </w:p>
    <w:p w:rsidR="003A3D2F" w:rsidRDefault="003A3D2F" w:rsidP="003A3D2F">
      <w:pPr>
        <w:rPr>
          <w:rFonts w:ascii="Arial" w:hAnsi="Arial" w:cs="Arial"/>
          <w:sz w:val="24"/>
          <w:szCs w:val="24"/>
        </w:rPr>
      </w:pPr>
    </w:p>
    <w:p w:rsidR="00461798" w:rsidRDefault="00461798" w:rsidP="003A3D2F">
      <w:pPr>
        <w:rPr>
          <w:rFonts w:ascii="Arial" w:hAnsi="Arial" w:cs="Arial"/>
          <w:sz w:val="24"/>
          <w:szCs w:val="24"/>
        </w:rPr>
      </w:pPr>
    </w:p>
    <w:p w:rsidR="00461798" w:rsidRDefault="00461798" w:rsidP="003A3D2F">
      <w:pPr>
        <w:rPr>
          <w:rFonts w:ascii="Arial" w:hAnsi="Arial" w:cs="Arial"/>
          <w:sz w:val="24"/>
          <w:szCs w:val="24"/>
        </w:rPr>
      </w:pPr>
    </w:p>
    <w:p w:rsidR="00461798" w:rsidRDefault="00461798" w:rsidP="003A3D2F">
      <w:pPr>
        <w:rPr>
          <w:rFonts w:ascii="Arial" w:hAnsi="Arial" w:cs="Arial"/>
          <w:sz w:val="24"/>
          <w:szCs w:val="24"/>
        </w:rPr>
      </w:pPr>
    </w:p>
    <w:p w:rsidR="00461798" w:rsidRDefault="00461798" w:rsidP="003A3D2F">
      <w:pPr>
        <w:rPr>
          <w:rFonts w:ascii="Arial" w:hAnsi="Arial" w:cs="Arial"/>
          <w:sz w:val="24"/>
          <w:szCs w:val="24"/>
        </w:rPr>
      </w:pPr>
    </w:p>
    <w:p w:rsidR="00276152" w:rsidRDefault="00461798" w:rsidP="003A3D2F">
      <w:pPr>
        <w:rPr>
          <w:rFonts w:ascii="Arial" w:hAnsi="Arial" w:cs="Arial"/>
          <w:sz w:val="24"/>
          <w:szCs w:val="24"/>
        </w:rPr>
      </w:pPr>
      <w:r>
        <w:rPr>
          <w:rFonts w:ascii="Arial" w:hAnsi="Arial" w:cs="Arial"/>
          <w:b/>
          <w:sz w:val="24"/>
          <w:szCs w:val="24"/>
        </w:rPr>
        <w:t xml:space="preserve">Imágenes graficas. </w:t>
      </w:r>
      <w:r>
        <w:rPr>
          <w:rFonts w:ascii="Arial" w:hAnsi="Arial" w:cs="Arial"/>
          <w:sz w:val="24"/>
          <w:szCs w:val="24"/>
        </w:rPr>
        <w:t xml:space="preserve"> Estas se presentan con mayor frecuencia en la infancia y en la adolescencia, disminuyendo la probabilidad de manifestarse en los adultos. </w:t>
      </w:r>
    </w:p>
    <w:p w:rsidR="00276152" w:rsidRDefault="00276152" w:rsidP="003A3D2F">
      <w:pPr>
        <w:rPr>
          <w:rFonts w:ascii="Arial" w:hAnsi="Arial" w:cs="Arial"/>
          <w:sz w:val="24"/>
          <w:szCs w:val="24"/>
        </w:rPr>
      </w:pPr>
    </w:p>
    <w:p w:rsidR="00461798" w:rsidRPr="00461798" w:rsidRDefault="00461798" w:rsidP="003A3D2F">
      <w:pPr>
        <w:rPr>
          <w:rFonts w:ascii="Arial" w:hAnsi="Arial" w:cs="Arial"/>
          <w:sz w:val="24"/>
          <w:szCs w:val="24"/>
        </w:rPr>
      </w:pPr>
      <w:r>
        <w:rPr>
          <w:rFonts w:ascii="Arial" w:hAnsi="Arial" w:cs="Arial"/>
          <w:b/>
          <w:sz w:val="24"/>
          <w:szCs w:val="24"/>
        </w:rPr>
        <w:t xml:space="preserve">Quienes han podido </w:t>
      </w:r>
      <w:proofErr w:type="spellStart"/>
      <w:r>
        <w:rPr>
          <w:rFonts w:ascii="Arial" w:hAnsi="Arial" w:cs="Arial"/>
          <w:b/>
          <w:sz w:val="24"/>
          <w:szCs w:val="24"/>
        </w:rPr>
        <w:t>desarrolar</w:t>
      </w:r>
      <w:proofErr w:type="spellEnd"/>
      <w:r>
        <w:rPr>
          <w:rFonts w:ascii="Arial" w:hAnsi="Arial" w:cs="Arial"/>
          <w:b/>
          <w:sz w:val="24"/>
          <w:szCs w:val="24"/>
        </w:rPr>
        <w:t xml:space="preserve"> este tipo de memoria son capaces de recordar hasta los </w:t>
      </w:r>
      <w:proofErr w:type="gramStart"/>
      <w:r>
        <w:rPr>
          <w:rFonts w:ascii="Arial" w:hAnsi="Arial" w:cs="Arial"/>
          <w:b/>
          <w:sz w:val="24"/>
          <w:szCs w:val="24"/>
        </w:rPr>
        <w:t>mas</w:t>
      </w:r>
      <w:proofErr w:type="gramEnd"/>
      <w:r>
        <w:rPr>
          <w:rFonts w:ascii="Arial" w:hAnsi="Arial" w:cs="Arial"/>
          <w:b/>
          <w:sz w:val="24"/>
          <w:szCs w:val="24"/>
        </w:rPr>
        <w:t xml:space="preserve"> </w:t>
      </w:r>
      <w:proofErr w:type="spellStart"/>
      <w:r>
        <w:rPr>
          <w:rFonts w:ascii="Arial" w:hAnsi="Arial" w:cs="Arial"/>
          <w:b/>
          <w:sz w:val="24"/>
          <w:szCs w:val="24"/>
        </w:rPr>
        <w:t>minimos</w:t>
      </w:r>
      <w:proofErr w:type="spellEnd"/>
      <w:r>
        <w:rPr>
          <w:rFonts w:ascii="Arial" w:hAnsi="Arial" w:cs="Arial"/>
          <w:b/>
          <w:sz w:val="24"/>
          <w:szCs w:val="24"/>
        </w:rPr>
        <w:t xml:space="preserve"> </w:t>
      </w:r>
      <w:proofErr w:type="spellStart"/>
      <w:r>
        <w:rPr>
          <w:rFonts w:ascii="Arial" w:hAnsi="Arial" w:cs="Arial"/>
          <w:b/>
          <w:sz w:val="24"/>
          <w:szCs w:val="24"/>
        </w:rPr>
        <w:t>detealles</w:t>
      </w:r>
      <w:proofErr w:type="spellEnd"/>
      <w:r>
        <w:rPr>
          <w:rFonts w:ascii="Arial" w:hAnsi="Arial" w:cs="Arial"/>
          <w:b/>
          <w:sz w:val="24"/>
          <w:szCs w:val="24"/>
        </w:rPr>
        <w:t xml:space="preserve"> de una escena compleja.  </w:t>
      </w:r>
      <w:r>
        <w:rPr>
          <w:rFonts w:ascii="Arial" w:hAnsi="Arial" w:cs="Arial"/>
          <w:sz w:val="24"/>
          <w:szCs w:val="24"/>
        </w:rPr>
        <w:t xml:space="preserve">Este tipo de memoria implica la participación de </w:t>
      </w:r>
      <w:r w:rsidR="00276152">
        <w:rPr>
          <w:rFonts w:ascii="Arial" w:hAnsi="Arial" w:cs="Arial"/>
          <w:sz w:val="24"/>
          <w:szCs w:val="24"/>
        </w:rPr>
        <w:t>algunos</w:t>
      </w:r>
      <w:r>
        <w:rPr>
          <w:rFonts w:ascii="Arial" w:hAnsi="Arial" w:cs="Arial"/>
          <w:sz w:val="24"/>
          <w:szCs w:val="24"/>
        </w:rPr>
        <w:t xml:space="preserve"> mecanismos del sistema nervioso central, por lo que re</w:t>
      </w:r>
      <w:r w:rsidR="00276152">
        <w:rPr>
          <w:rFonts w:ascii="Arial" w:hAnsi="Arial" w:cs="Arial"/>
          <w:sz w:val="24"/>
          <w:szCs w:val="24"/>
        </w:rPr>
        <w:t xml:space="preserve">sulta </w:t>
      </w:r>
      <w:proofErr w:type="spellStart"/>
      <w:proofErr w:type="gramStart"/>
      <w:r w:rsidR="00276152">
        <w:rPr>
          <w:rFonts w:ascii="Arial" w:hAnsi="Arial" w:cs="Arial"/>
          <w:sz w:val="24"/>
          <w:szCs w:val="24"/>
        </w:rPr>
        <w:t>mas</w:t>
      </w:r>
      <w:proofErr w:type="spellEnd"/>
      <w:proofErr w:type="gramEnd"/>
      <w:r w:rsidR="00276152">
        <w:rPr>
          <w:rFonts w:ascii="Arial" w:hAnsi="Arial" w:cs="Arial"/>
          <w:sz w:val="24"/>
          <w:szCs w:val="24"/>
        </w:rPr>
        <w:t xml:space="preserve"> </w:t>
      </w:r>
      <w:proofErr w:type="spellStart"/>
      <w:r w:rsidR="00276152">
        <w:rPr>
          <w:rFonts w:ascii="Arial" w:hAnsi="Arial" w:cs="Arial"/>
          <w:sz w:val="24"/>
          <w:szCs w:val="24"/>
        </w:rPr>
        <w:t>comlpeja</w:t>
      </w:r>
      <w:proofErr w:type="spellEnd"/>
      <w:r w:rsidR="00276152">
        <w:rPr>
          <w:rFonts w:ascii="Arial" w:hAnsi="Arial" w:cs="Arial"/>
          <w:sz w:val="24"/>
          <w:szCs w:val="24"/>
        </w:rPr>
        <w:t xml:space="preserve"> que la otra. Y una persona con un tipo de memoria desarrollada es capaz de describir hasta los detalles </w:t>
      </w:r>
      <w:proofErr w:type="spellStart"/>
      <w:r w:rsidR="00276152">
        <w:rPr>
          <w:rFonts w:ascii="Arial" w:hAnsi="Arial" w:cs="Arial"/>
          <w:sz w:val="24"/>
          <w:szCs w:val="24"/>
        </w:rPr>
        <w:t>minimos</w:t>
      </w:r>
      <w:proofErr w:type="spellEnd"/>
      <w:r w:rsidR="00276152">
        <w:rPr>
          <w:rFonts w:ascii="Arial" w:hAnsi="Arial" w:cs="Arial"/>
          <w:sz w:val="24"/>
          <w:szCs w:val="24"/>
        </w:rPr>
        <w:t>.</w:t>
      </w:r>
    </w:p>
    <w:p w:rsidR="00461798" w:rsidRDefault="00461798" w:rsidP="003A3D2F">
      <w:pPr>
        <w:rPr>
          <w:rFonts w:ascii="Arial" w:hAnsi="Arial" w:cs="Arial"/>
          <w:b/>
          <w:sz w:val="24"/>
          <w:szCs w:val="24"/>
        </w:rPr>
      </w:pPr>
    </w:p>
    <w:p w:rsidR="00461798" w:rsidRDefault="00461798" w:rsidP="00461798">
      <w:pPr>
        <w:jc w:val="center"/>
        <w:rPr>
          <w:rFonts w:ascii="Arial" w:hAnsi="Arial" w:cs="Arial"/>
          <w:sz w:val="24"/>
          <w:szCs w:val="24"/>
        </w:rPr>
      </w:pPr>
      <w:r>
        <w:rPr>
          <w:noProof/>
          <w:lang w:eastAsia="es-HN"/>
        </w:rPr>
        <w:drawing>
          <wp:inline distT="0" distB="0" distL="0" distR="0">
            <wp:extent cx="4215729" cy="2856088"/>
            <wp:effectExtent l="19050" t="0" r="0" b="0"/>
            <wp:docPr id="4" name="Imagen 4" descr="http://www.artenorte.cl/media/users/1/78640/images/public/9526/paris-expo-artes-graficas.jpg?v=130623862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enorte.cl/media/users/1/78640/images/public/9526/paris-expo-artes-graficas.jpg?v=1306238627943"/>
                    <pic:cNvPicPr>
                      <a:picLocks noChangeAspect="1" noChangeArrowheads="1"/>
                    </pic:cNvPicPr>
                  </pic:nvPicPr>
                  <pic:blipFill>
                    <a:blip r:embed="rId6"/>
                    <a:srcRect/>
                    <a:stretch>
                      <a:fillRect/>
                    </a:stretch>
                  </pic:blipFill>
                  <pic:spPr bwMode="auto">
                    <a:xfrm>
                      <a:off x="0" y="0"/>
                      <a:ext cx="4215615" cy="2856011"/>
                    </a:xfrm>
                    <a:prstGeom prst="rect">
                      <a:avLst/>
                    </a:prstGeom>
                    <a:noFill/>
                    <a:ln w="9525">
                      <a:noFill/>
                      <a:miter lim="800000"/>
                      <a:headEnd/>
                      <a:tailEnd/>
                    </a:ln>
                  </pic:spPr>
                </pic:pic>
              </a:graphicData>
            </a:graphic>
          </wp:inline>
        </w:drawing>
      </w:r>
    </w:p>
    <w:p w:rsidR="00276152" w:rsidRDefault="00276152" w:rsidP="00461798">
      <w:pPr>
        <w:jc w:val="center"/>
        <w:rPr>
          <w:rFonts w:ascii="Arial" w:hAnsi="Arial" w:cs="Arial"/>
          <w:sz w:val="24"/>
          <w:szCs w:val="24"/>
        </w:rPr>
      </w:pPr>
    </w:p>
    <w:p w:rsidR="00276152" w:rsidRDefault="00276152" w:rsidP="00461798">
      <w:pPr>
        <w:jc w:val="center"/>
        <w:rPr>
          <w:rFonts w:ascii="Arial" w:hAnsi="Arial" w:cs="Arial"/>
          <w:sz w:val="24"/>
          <w:szCs w:val="24"/>
        </w:rPr>
      </w:pPr>
    </w:p>
    <w:p w:rsidR="00276152" w:rsidRPr="00276152" w:rsidRDefault="00276152" w:rsidP="00276152">
      <w:pPr>
        <w:rPr>
          <w:rFonts w:ascii="Arial" w:hAnsi="Arial" w:cs="Arial"/>
          <w:sz w:val="24"/>
          <w:szCs w:val="24"/>
        </w:rPr>
      </w:pPr>
      <w:r>
        <w:rPr>
          <w:rFonts w:ascii="Arial" w:hAnsi="Arial" w:cs="Arial"/>
          <w:b/>
          <w:sz w:val="24"/>
          <w:szCs w:val="24"/>
        </w:rPr>
        <w:t xml:space="preserve">Imágenes de representación. </w:t>
      </w:r>
      <w:r>
        <w:rPr>
          <w:rFonts w:ascii="Arial" w:hAnsi="Arial" w:cs="Arial"/>
          <w:sz w:val="24"/>
          <w:szCs w:val="24"/>
        </w:rPr>
        <w:t>También llamada memoria semántica, puede ser considerada como la memoria de la representación de los conceptos, ya que se refiere a las representaciones en imágenes de todo aquello que conocemos.</w:t>
      </w:r>
    </w:p>
    <w:p w:rsidR="00461798" w:rsidRDefault="00461798" w:rsidP="00461798">
      <w:pPr>
        <w:jc w:val="center"/>
        <w:rPr>
          <w:rFonts w:ascii="Arial" w:hAnsi="Arial" w:cs="Arial"/>
          <w:sz w:val="24"/>
          <w:szCs w:val="24"/>
        </w:rPr>
      </w:pPr>
    </w:p>
    <w:p w:rsidR="00461798" w:rsidRDefault="00461798" w:rsidP="00461798">
      <w:pPr>
        <w:jc w:val="center"/>
        <w:rPr>
          <w:rFonts w:ascii="Arial" w:hAnsi="Arial" w:cs="Arial"/>
          <w:sz w:val="24"/>
          <w:szCs w:val="24"/>
        </w:rPr>
      </w:pPr>
    </w:p>
    <w:p w:rsidR="00461798" w:rsidRDefault="00461798" w:rsidP="00461798">
      <w:pPr>
        <w:jc w:val="center"/>
        <w:rPr>
          <w:rFonts w:ascii="Arial" w:hAnsi="Arial" w:cs="Arial"/>
          <w:sz w:val="24"/>
          <w:szCs w:val="24"/>
        </w:rPr>
      </w:pPr>
    </w:p>
    <w:p w:rsidR="00461798" w:rsidRDefault="00276152" w:rsidP="00461798">
      <w:pPr>
        <w:jc w:val="center"/>
        <w:rPr>
          <w:rFonts w:ascii="Arial" w:hAnsi="Arial" w:cs="Arial"/>
          <w:sz w:val="24"/>
          <w:szCs w:val="24"/>
        </w:rPr>
      </w:pPr>
      <w:r>
        <w:rPr>
          <w:noProof/>
          <w:lang w:eastAsia="es-HN"/>
        </w:rPr>
        <w:drawing>
          <wp:inline distT="0" distB="0" distL="0" distR="0">
            <wp:extent cx="3638550" cy="2720231"/>
            <wp:effectExtent l="19050" t="0" r="0" b="0"/>
            <wp:docPr id="7" name="Imagen 7" descr="http://anitaherrera.files.wordpress.com/2009/04/representacion-no-figur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itaherrera.files.wordpress.com/2009/04/representacion-no-figurativa.jpg"/>
                    <pic:cNvPicPr>
                      <a:picLocks noChangeAspect="1" noChangeArrowheads="1"/>
                    </pic:cNvPicPr>
                  </pic:nvPicPr>
                  <pic:blipFill>
                    <a:blip r:embed="rId7"/>
                    <a:srcRect/>
                    <a:stretch>
                      <a:fillRect/>
                    </a:stretch>
                  </pic:blipFill>
                  <pic:spPr bwMode="auto">
                    <a:xfrm>
                      <a:off x="0" y="0"/>
                      <a:ext cx="3635292" cy="2717795"/>
                    </a:xfrm>
                    <a:prstGeom prst="rect">
                      <a:avLst/>
                    </a:prstGeom>
                    <a:noFill/>
                    <a:ln w="9525">
                      <a:noFill/>
                      <a:miter lim="800000"/>
                      <a:headEnd/>
                      <a:tailEnd/>
                    </a:ln>
                  </pic:spPr>
                </pic:pic>
              </a:graphicData>
            </a:graphic>
          </wp:inline>
        </w:drawing>
      </w:r>
    </w:p>
    <w:p w:rsidR="00461798" w:rsidRDefault="00461798" w:rsidP="003A3D2F">
      <w:pPr>
        <w:rPr>
          <w:rFonts w:ascii="Arial" w:hAnsi="Arial" w:cs="Arial"/>
          <w:sz w:val="24"/>
          <w:szCs w:val="24"/>
        </w:rPr>
      </w:pPr>
    </w:p>
    <w:p w:rsidR="00276152" w:rsidRDefault="00276152" w:rsidP="003A3D2F">
      <w:pPr>
        <w:rPr>
          <w:rFonts w:ascii="Arial" w:hAnsi="Arial" w:cs="Arial"/>
          <w:sz w:val="24"/>
          <w:szCs w:val="24"/>
        </w:rPr>
      </w:pPr>
    </w:p>
    <w:p w:rsidR="00276152" w:rsidRDefault="00276152" w:rsidP="003A3D2F">
      <w:pPr>
        <w:rPr>
          <w:rFonts w:ascii="Arial" w:hAnsi="Arial" w:cs="Arial"/>
          <w:sz w:val="24"/>
          <w:szCs w:val="24"/>
        </w:rPr>
      </w:pPr>
      <w:r>
        <w:rPr>
          <w:rFonts w:ascii="Arial" w:hAnsi="Arial" w:cs="Arial"/>
          <w:b/>
          <w:sz w:val="24"/>
          <w:szCs w:val="24"/>
        </w:rPr>
        <w:t>Memoria discursiva.</w:t>
      </w:r>
      <w:r>
        <w:rPr>
          <w:rFonts w:ascii="Arial" w:hAnsi="Arial" w:cs="Arial"/>
          <w:sz w:val="24"/>
          <w:szCs w:val="24"/>
        </w:rPr>
        <w:t xml:space="preserve"> El hombre almacena las representaciones, pero también la forma en que discurren. Es capaz de establecer asociaciones entre complejas cadenas de conceptos, además de enjuiciarlas con </w:t>
      </w:r>
      <w:proofErr w:type="gramStart"/>
      <w:r>
        <w:rPr>
          <w:rFonts w:ascii="Arial" w:hAnsi="Arial" w:cs="Arial"/>
          <w:sz w:val="24"/>
          <w:szCs w:val="24"/>
        </w:rPr>
        <w:t>los mismo contenidos</w:t>
      </w:r>
      <w:proofErr w:type="gramEnd"/>
      <w:r>
        <w:rPr>
          <w:rFonts w:ascii="Arial" w:hAnsi="Arial" w:cs="Arial"/>
          <w:sz w:val="24"/>
          <w:szCs w:val="24"/>
        </w:rPr>
        <w:t xml:space="preserve"> que posee en su memoria.</w:t>
      </w:r>
    </w:p>
    <w:p w:rsidR="00276152" w:rsidRDefault="00276152" w:rsidP="003A3D2F">
      <w:pPr>
        <w:rPr>
          <w:rFonts w:ascii="Arial" w:hAnsi="Arial" w:cs="Arial"/>
          <w:sz w:val="24"/>
          <w:szCs w:val="24"/>
        </w:rPr>
      </w:pPr>
    </w:p>
    <w:p w:rsidR="00276152" w:rsidRDefault="00276152" w:rsidP="003A3D2F">
      <w:pPr>
        <w:rPr>
          <w:rFonts w:ascii="Arial" w:hAnsi="Arial" w:cs="Arial"/>
          <w:sz w:val="24"/>
          <w:szCs w:val="24"/>
        </w:rPr>
      </w:pPr>
      <w:r w:rsidRPr="00276152">
        <w:rPr>
          <w:rFonts w:ascii="Arial" w:hAnsi="Arial" w:cs="Arial"/>
          <w:b/>
          <w:sz w:val="24"/>
          <w:szCs w:val="24"/>
        </w:rPr>
        <w:t xml:space="preserve">Memoria </w:t>
      </w:r>
      <w:proofErr w:type="spellStart"/>
      <w:r w:rsidRPr="00276152">
        <w:rPr>
          <w:rFonts w:ascii="Arial" w:hAnsi="Arial" w:cs="Arial"/>
          <w:b/>
          <w:sz w:val="24"/>
          <w:szCs w:val="24"/>
        </w:rPr>
        <w:t>emocional.</w:t>
      </w:r>
      <w:r w:rsidRPr="00276152">
        <w:rPr>
          <w:rFonts w:ascii="Arial" w:hAnsi="Arial" w:cs="Arial"/>
          <w:sz w:val="24"/>
          <w:szCs w:val="24"/>
        </w:rPr>
        <w:t>Trata</w:t>
      </w:r>
      <w:proofErr w:type="spellEnd"/>
      <w:r w:rsidRPr="00276152">
        <w:rPr>
          <w:rFonts w:ascii="Arial" w:hAnsi="Arial" w:cs="Arial"/>
          <w:sz w:val="24"/>
          <w:szCs w:val="24"/>
        </w:rPr>
        <w:t xml:space="preserve"> de recordar el acontecimiento </w:t>
      </w:r>
      <w:proofErr w:type="spellStart"/>
      <w:r w:rsidRPr="00276152">
        <w:rPr>
          <w:rFonts w:ascii="Arial" w:hAnsi="Arial" w:cs="Arial"/>
          <w:sz w:val="24"/>
          <w:szCs w:val="24"/>
        </w:rPr>
        <w:t>mas</w:t>
      </w:r>
      <w:proofErr w:type="spellEnd"/>
      <w:r w:rsidRPr="00276152">
        <w:rPr>
          <w:rFonts w:ascii="Arial" w:hAnsi="Arial" w:cs="Arial"/>
          <w:sz w:val="24"/>
          <w:szCs w:val="24"/>
        </w:rPr>
        <w:t xml:space="preserve"> angustiantes que te haya tocado vivir</w:t>
      </w:r>
      <w:r w:rsidR="00FB2570">
        <w:rPr>
          <w:rFonts w:ascii="Arial" w:hAnsi="Arial" w:cs="Arial"/>
          <w:sz w:val="24"/>
          <w:szCs w:val="24"/>
        </w:rPr>
        <w:t xml:space="preserve">. Tu memoria emocional es capaz de mantener </w:t>
      </w:r>
      <w:proofErr w:type="spellStart"/>
      <w:r w:rsidR="00FB2570">
        <w:rPr>
          <w:rFonts w:ascii="Arial" w:hAnsi="Arial" w:cs="Arial"/>
          <w:sz w:val="24"/>
          <w:szCs w:val="24"/>
        </w:rPr>
        <w:t>alcenadas</w:t>
      </w:r>
      <w:proofErr w:type="spellEnd"/>
      <w:r w:rsidR="00FB2570">
        <w:rPr>
          <w:rFonts w:ascii="Arial" w:hAnsi="Arial" w:cs="Arial"/>
          <w:sz w:val="24"/>
          <w:szCs w:val="24"/>
        </w:rPr>
        <w:t xml:space="preserve"> esas experiencias junto con las sensaciones físicas y psicológicas que las acompañaron. </w:t>
      </w:r>
    </w:p>
    <w:p w:rsidR="00FB2570" w:rsidRDefault="00FB2570" w:rsidP="003A3D2F">
      <w:pPr>
        <w:rPr>
          <w:rFonts w:ascii="Arial" w:hAnsi="Arial" w:cs="Arial"/>
          <w:sz w:val="24"/>
          <w:szCs w:val="24"/>
        </w:rPr>
      </w:pPr>
    </w:p>
    <w:p w:rsidR="00FB2570" w:rsidRDefault="00FB2570" w:rsidP="003A3D2F">
      <w:pPr>
        <w:rPr>
          <w:rFonts w:ascii="Arial" w:hAnsi="Arial" w:cs="Arial"/>
          <w:sz w:val="24"/>
          <w:szCs w:val="24"/>
        </w:rPr>
      </w:pPr>
      <w:r>
        <w:rPr>
          <w:rFonts w:ascii="Arial" w:hAnsi="Arial" w:cs="Arial"/>
          <w:b/>
          <w:sz w:val="24"/>
          <w:szCs w:val="24"/>
        </w:rPr>
        <w:t>Memoria Motriz.</w:t>
      </w:r>
      <w:r>
        <w:rPr>
          <w:rFonts w:ascii="Arial" w:hAnsi="Arial" w:cs="Arial"/>
          <w:sz w:val="24"/>
          <w:szCs w:val="24"/>
        </w:rPr>
        <w:t xml:space="preserve"> Nos permite recordar los movimientos de los diferentes </w:t>
      </w:r>
      <w:proofErr w:type="spellStart"/>
      <w:r>
        <w:rPr>
          <w:rFonts w:ascii="Arial" w:hAnsi="Arial" w:cs="Arial"/>
          <w:sz w:val="24"/>
          <w:szCs w:val="24"/>
        </w:rPr>
        <w:t>musculos</w:t>
      </w:r>
      <w:proofErr w:type="spellEnd"/>
      <w:r>
        <w:rPr>
          <w:rFonts w:ascii="Arial" w:hAnsi="Arial" w:cs="Arial"/>
          <w:sz w:val="24"/>
          <w:szCs w:val="24"/>
        </w:rPr>
        <w:t xml:space="preserve"> que nos facilitan el desempeño de cualquier habilidad</w:t>
      </w:r>
    </w:p>
    <w:p w:rsidR="00FB2570" w:rsidRDefault="00FB2570" w:rsidP="003A3D2F">
      <w:pPr>
        <w:rPr>
          <w:rFonts w:ascii="Arial" w:hAnsi="Arial" w:cs="Arial"/>
          <w:sz w:val="24"/>
          <w:szCs w:val="24"/>
        </w:rPr>
      </w:pPr>
    </w:p>
    <w:p w:rsidR="00FB2570" w:rsidRPr="00FB2570" w:rsidRDefault="00FB2570" w:rsidP="00FB2570">
      <w:pPr>
        <w:rPr>
          <w:rFonts w:ascii="Arial" w:hAnsi="Arial" w:cs="Arial"/>
        </w:rPr>
      </w:pPr>
    </w:p>
    <w:p w:rsidR="003A3D2F" w:rsidRDefault="003A3D2F" w:rsidP="003A3D2F">
      <w:pPr>
        <w:rPr>
          <w:rFonts w:ascii="Arial" w:hAnsi="Arial" w:cs="Arial"/>
          <w:sz w:val="24"/>
          <w:szCs w:val="24"/>
        </w:rPr>
      </w:pPr>
    </w:p>
    <w:p w:rsidR="00FB2570" w:rsidRDefault="00FB2570" w:rsidP="003A3D2F">
      <w:pPr>
        <w:rPr>
          <w:rFonts w:ascii="Arial" w:hAnsi="Arial" w:cs="Arial"/>
          <w:sz w:val="24"/>
          <w:szCs w:val="24"/>
        </w:rPr>
      </w:pPr>
    </w:p>
    <w:p w:rsidR="00FB2570" w:rsidRPr="00FB2570" w:rsidRDefault="00FB2570" w:rsidP="003A3D2F">
      <w:pPr>
        <w:rPr>
          <w:rFonts w:ascii="Arial" w:hAnsi="Arial" w:cs="Arial"/>
        </w:rPr>
      </w:pPr>
      <w:r w:rsidRPr="00FB2570">
        <w:rPr>
          <w:rFonts w:ascii="Arial" w:hAnsi="Arial" w:cs="Arial"/>
        </w:rPr>
        <w:lastRenderedPageBreak/>
        <w:t>EL OLVIDO</w:t>
      </w:r>
      <w:r>
        <w:rPr>
          <w:rFonts w:ascii="Arial" w:hAnsi="Arial" w:cs="Arial"/>
        </w:rPr>
        <w:t xml:space="preserve"> Y OTRAS ALTERACIONES</w:t>
      </w:r>
    </w:p>
    <w:p w:rsidR="00FB2570" w:rsidRDefault="00FB2570" w:rsidP="003A3D2F">
      <w:pPr>
        <w:rPr>
          <w:rFonts w:ascii="Arial" w:hAnsi="Arial" w:cs="Arial"/>
          <w:sz w:val="24"/>
          <w:szCs w:val="24"/>
        </w:rPr>
      </w:pPr>
    </w:p>
    <w:p w:rsidR="00FB2570" w:rsidRDefault="00FB2570" w:rsidP="003A3D2F">
      <w:pPr>
        <w:rPr>
          <w:rFonts w:ascii="Arial" w:hAnsi="Arial" w:cs="Arial"/>
          <w:sz w:val="24"/>
          <w:szCs w:val="24"/>
        </w:rPr>
      </w:pPr>
      <w:r>
        <w:rPr>
          <w:rFonts w:ascii="Arial" w:hAnsi="Arial" w:cs="Arial"/>
          <w:sz w:val="24"/>
          <w:szCs w:val="24"/>
        </w:rPr>
        <w:t xml:space="preserve">Entre las alteraciones no solamente se </w:t>
      </w:r>
      <w:proofErr w:type="spellStart"/>
      <w:r>
        <w:rPr>
          <w:rFonts w:ascii="Arial" w:hAnsi="Arial" w:cs="Arial"/>
          <w:sz w:val="24"/>
          <w:szCs w:val="24"/>
        </w:rPr>
        <w:t>escuentran</w:t>
      </w:r>
      <w:proofErr w:type="spellEnd"/>
      <w:r>
        <w:rPr>
          <w:rFonts w:ascii="Arial" w:hAnsi="Arial" w:cs="Arial"/>
          <w:sz w:val="24"/>
          <w:szCs w:val="24"/>
        </w:rPr>
        <w:t xml:space="preserve"> solo el olvido, sino también los delirios.</w:t>
      </w:r>
    </w:p>
    <w:p w:rsidR="00FB2570" w:rsidRDefault="00FB2570" w:rsidP="003A3D2F">
      <w:pPr>
        <w:rPr>
          <w:rFonts w:ascii="Arial" w:hAnsi="Arial" w:cs="Arial"/>
          <w:sz w:val="24"/>
          <w:szCs w:val="24"/>
        </w:rPr>
      </w:pPr>
    </w:p>
    <w:p w:rsidR="00FB2570" w:rsidRDefault="00FB2570" w:rsidP="003A3D2F">
      <w:pPr>
        <w:rPr>
          <w:rFonts w:ascii="Arial" w:hAnsi="Arial" w:cs="Arial"/>
          <w:sz w:val="24"/>
          <w:szCs w:val="24"/>
        </w:rPr>
      </w:pPr>
      <w:r>
        <w:rPr>
          <w:rFonts w:ascii="Arial" w:hAnsi="Arial" w:cs="Arial"/>
          <w:b/>
          <w:sz w:val="24"/>
          <w:szCs w:val="24"/>
        </w:rPr>
        <w:t>El olvido.</w:t>
      </w:r>
      <w:r>
        <w:rPr>
          <w:rFonts w:ascii="Arial" w:hAnsi="Arial" w:cs="Arial"/>
          <w:sz w:val="24"/>
          <w:szCs w:val="24"/>
        </w:rPr>
        <w:t xml:space="preserve"> Puede parecer desde un punto de vista como una ineficiencia de la memoria. El olvido permite un uso </w:t>
      </w:r>
      <w:proofErr w:type="spellStart"/>
      <w:proofErr w:type="gramStart"/>
      <w:r>
        <w:rPr>
          <w:rFonts w:ascii="Arial" w:hAnsi="Arial" w:cs="Arial"/>
          <w:sz w:val="24"/>
          <w:szCs w:val="24"/>
        </w:rPr>
        <w:t>mas</w:t>
      </w:r>
      <w:proofErr w:type="spellEnd"/>
      <w:proofErr w:type="gramEnd"/>
      <w:r>
        <w:rPr>
          <w:rFonts w:ascii="Arial" w:hAnsi="Arial" w:cs="Arial"/>
          <w:sz w:val="24"/>
          <w:szCs w:val="24"/>
        </w:rPr>
        <w:t xml:space="preserve"> eficiente de los recuerdos, ya que nos facilita desechar mucha información irrelevante en momentos diferentes.</w:t>
      </w:r>
    </w:p>
    <w:p w:rsidR="00FB2570" w:rsidRDefault="00FB2570" w:rsidP="003A3D2F">
      <w:pPr>
        <w:rPr>
          <w:rFonts w:ascii="Arial" w:hAnsi="Arial" w:cs="Arial"/>
          <w:sz w:val="24"/>
          <w:szCs w:val="24"/>
        </w:rPr>
      </w:pPr>
    </w:p>
    <w:p w:rsidR="00FB2570" w:rsidRDefault="00FB2570" w:rsidP="003A3D2F">
      <w:pPr>
        <w:rPr>
          <w:rFonts w:ascii="Arial" w:hAnsi="Arial" w:cs="Arial"/>
          <w:sz w:val="24"/>
          <w:szCs w:val="24"/>
        </w:rPr>
      </w:pPr>
    </w:p>
    <w:p w:rsidR="00FB2570" w:rsidRDefault="00FB2570" w:rsidP="003A3D2F">
      <w:pPr>
        <w:rPr>
          <w:rFonts w:ascii="Arial" w:hAnsi="Arial" w:cs="Arial"/>
          <w:sz w:val="28"/>
          <w:szCs w:val="28"/>
        </w:rPr>
      </w:pPr>
      <w:r w:rsidRPr="00FB2570">
        <w:rPr>
          <w:rFonts w:ascii="Arial" w:hAnsi="Arial" w:cs="Arial"/>
          <w:sz w:val="28"/>
          <w:szCs w:val="28"/>
        </w:rPr>
        <w:t>AMNESIA Y DELIRIOS DE LA MEMORIA</w:t>
      </w:r>
    </w:p>
    <w:p w:rsidR="00FB2570" w:rsidRDefault="00FB2570" w:rsidP="003A3D2F">
      <w:pPr>
        <w:rPr>
          <w:rFonts w:ascii="Arial" w:hAnsi="Arial" w:cs="Arial"/>
          <w:sz w:val="28"/>
          <w:szCs w:val="28"/>
        </w:rPr>
      </w:pPr>
    </w:p>
    <w:p w:rsidR="00FB2570" w:rsidRDefault="00FB2570" w:rsidP="003A3D2F">
      <w:pPr>
        <w:rPr>
          <w:rFonts w:ascii="Arial" w:hAnsi="Arial" w:cs="Arial"/>
          <w:sz w:val="24"/>
          <w:szCs w:val="24"/>
        </w:rPr>
      </w:pPr>
      <w:r>
        <w:rPr>
          <w:rFonts w:ascii="Arial" w:hAnsi="Arial" w:cs="Arial"/>
          <w:sz w:val="24"/>
          <w:szCs w:val="24"/>
        </w:rPr>
        <w:t>Las amnesias son perdidas de la memoria provocadas por</w:t>
      </w:r>
    </w:p>
    <w:p w:rsidR="00FB2570" w:rsidRDefault="00FB2570" w:rsidP="003A3D2F">
      <w:pPr>
        <w:rPr>
          <w:rFonts w:ascii="Arial" w:hAnsi="Arial" w:cs="Arial"/>
          <w:sz w:val="24"/>
          <w:szCs w:val="24"/>
        </w:rPr>
      </w:pPr>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Golpes o traumatismos en el cerebro</w:t>
      </w:r>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 xml:space="preserve">Descargas eléctricas </w:t>
      </w:r>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Enfermedades</w:t>
      </w:r>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Experiencias emocionales muy intensas</w:t>
      </w:r>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Cirugías</w:t>
      </w:r>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Drogas</w:t>
      </w:r>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 xml:space="preserve">Terapia </w:t>
      </w:r>
      <w:proofErr w:type="spellStart"/>
      <w:r>
        <w:rPr>
          <w:rFonts w:ascii="Arial" w:hAnsi="Arial" w:cs="Arial"/>
          <w:sz w:val="24"/>
          <w:szCs w:val="24"/>
        </w:rPr>
        <w:t>electroconvulsiva</w:t>
      </w:r>
      <w:proofErr w:type="spellEnd"/>
    </w:p>
    <w:p w:rsidR="00FB2570" w:rsidRDefault="00FB2570" w:rsidP="00FB2570">
      <w:pPr>
        <w:pStyle w:val="Prrafodelista"/>
        <w:numPr>
          <w:ilvl w:val="0"/>
          <w:numId w:val="5"/>
        </w:numPr>
        <w:rPr>
          <w:rFonts w:ascii="Arial" w:hAnsi="Arial" w:cs="Arial"/>
          <w:sz w:val="24"/>
          <w:szCs w:val="24"/>
        </w:rPr>
      </w:pPr>
      <w:r>
        <w:rPr>
          <w:rFonts w:ascii="Arial" w:hAnsi="Arial" w:cs="Arial"/>
          <w:sz w:val="24"/>
          <w:szCs w:val="24"/>
        </w:rPr>
        <w:t>Etc.</w:t>
      </w:r>
    </w:p>
    <w:p w:rsidR="00FB2570" w:rsidRDefault="00FB2570" w:rsidP="00FB2570">
      <w:pPr>
        <w:rPr>
          <w:rFonts w:ascii="Arial" w:hAnsi="Arial" w:cs="Arial"/>
          <w:sz w:val="24"/>
          <w:szCs w:val="24"/>
        </w:rPr>
      </w:pPr>
    </w:p>
    <w:p w:rsidR="00FB2570" w:rsidRDefault="00FB2570" w:rsidP="00FB2570">
      <w:pPr>
        <w:rPr>
          <w:rFonts w:ascii="Arial" w:hAnsi="Arial" w:cs="Arial"/>
          <w:sz w:val="24"/>
          <w:szCs w:val="24"/>
        </w:rPr>
      </w:pPr>
      <w:r>
        <w:rPr>
          <w:rFonts w:ascii="Arial" w:hAnsi="Arial" w:cs="Arial"/>
          <w:sz w:val="24"/>
          <w:szCs w:val="24"/>
        </w:rPr>
        <w:t xml:space="preserve">Las agnosias son </w:t>
      </w:r>
      <w:proofErr w:type="spellStart"/>
      <w:r>
        <w:rPr>
          <w:rFonts w:ascii="Arial" w:hAnsi="Arial" w:cs="Arial"/>
          <w:sz w:val="24"/>
          <w:szCs w:val="24"/>
        </w:rPr>
        <w:t>pertubaciones</w:t>
      </w:r>
      <w:proofErr w:type="spellEnd"/>
      <w:r>
        <w:rPr>
          <w:rFonts w:ascii="Arial" w:hAnsi="Arial" w:cs="Arial"/>
          <w:sz w:val="24"/>
          <w:szCs w:val="24"/>
        </w:rPr>
        <w:t xml:space="preserve"> de la memoria</w:t>
      </w:r>
    </w:p>
    <w:p w:rsidR="00FB2570" w:rsidRDefault="00FB2570" w:rsidP="00FB2570">
      <w:pPr>
        <w:rPr>
          <w:rFonts w:ascii="Arial" w:hAnsi="Arial" w:cs="Arial"/>
          <w:sz w:val="24"/>
          <w:szCs w:val="24"/>
        </w:rPr>
      </w:pPr>
      <w:r>
        <w:rPr>
          <w:rFonts w:ascii="Arial" w:hAnsi="Arial" w:cs="Arial"/>
          <w:sz w:val="24"/>
          <w:szCs w:val="24"/>
        </w:rPr>
        <w:t xml:space="preserve">Las amnesias de fijación consisten en la incapacidad de fijar nuevos recuerdos </w:t>
      </w:r>
      <w:r w:rsidR="001E279E">
        <w:rPr>
          <w:rFonts w:ascii="Arial" w:hAnsi="Arial" w:cs="Arial"/>
          <w:sz w:val="24"/>
          <w:szCs w:val="24"/>
        </w:rPr>
        <w:t xml:space="preserve"> en la memoria</w:t>
      </w:r>
    </w:p>
    <w:p w:rsidR="001E279E" w:rsidRDefault="001E279E" w:rsidP="00FB2570">
      <w:pPr>
        <w:rPr>
          <w:rFonts w:ascii="Arial" w:hAnsi="Arial" w:cs="Arial"/>
          <w:sz w:val="24"/>
          <w:szCs w:val="24"/>
        </w:rPr>
      </w:pPr>
    </w:p>
    <w:p w:rsidR="001E279E" w:rsidRDefault="001E279E" w:rsidP="00FB2570">
      <w:pPr>
        <w:rPr>
          <w:rFonts w:ascii="Arial" w:hAnsi="Arial" w:cs="Arial"/>
          <w:sz w:val="24"/>
          <w:szCs w:val="24"/>
        </w:rPr>
      </w:pPr>
      <w:r>
        <w:rPr>
          <w:rFonts w:ascii="Arial" w:hAnsi="Arial" w:cs="Arial"/>
          <w:sz w:val="24"/>
          <w:szCs w:val="24"/>
        </w:rPr>
        <w:t>En las amnesias de rememoración los recuerdos que ya habían sido almacenados en situaciones precedentes pueden ser no recordados.</w:t>
      </w:r>
    </w:p>
    <w:p w:rsidR="001E279E" w:rsidRDefault="001E279E" w:rsidP="00FB2570">
      <w:pPr>
        <w:rPr>
          <w:rFonts w:ascii="Arial" w:hAnsi="Arial" w:cs="Arial"/>
          <w:sz w:val="24"/>
          <w:szCs w:val="24"/>
        </w:rPr>
      </w:pPr>
    </w:p>
    <w:p w:rsidR="001E279E" w:rsidRDefault="001E279E" w:rsidP="00FB2570">
      <w:pPr>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hipermensia</w:t>
      </w:r>
      <w:proofErr w:type="spellEnd"/>
      <w:r>
        <w:rPr>
          <w:rFonts w:ascii="Arial" w:hAnsi="Arial" w:cs="Arial"/>
          <w:sz w:val="24"/>
          <w:szCs w:val="24"/>
        </w:rPr>
        <w:t>, consiste en una evocación de muchísimos recuerdos que se agolpan en la mente, sin orden y sin adaptación</w:t>
      </w:r>
    </w:p>
    <w:p w:rsidR="001E279E" w:rsidRDefault="001E279E" w:rsidP="00FB2570">
      <w:pPr>
        <w:rPr>
          <w:rFonts w:ascii="Arial" w:hAnsi="Arial" w:cs="Arial"/>
          <w:sz w:val="24"/>
          <w:szCs w:val="24"/>
        </w:rPr>
      </w:pPr>
    </w:p>
    <w:p w:rsidR="001E279E" w:rsidRDefault="001E279E" w:rsidP="00FB2570">
      <w:pPr>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ecmnesia</w:t>
      </w:r>
      <w:proofErr w:type="spellEnd"/>
      <w:r>
        <w:rPr>
          <w:rFonts w:ascii="Arial" w:hAnsi="Arial" w:cs="Arial"/>
          <w:sz w:val="24"/>
          <w:szCs w:val="24"/>
        </w:rPr>
        <w:t>, el pasado es tomado como el presente</w:t>
      </w:r>
    </w:p>
    <w:p w:rsidR="001E279E" w:rsidRDefault="001E279E" w:rsidP="00FB2570">
      <w:pPr>
        <w:rPr>
          <w:rFonts w:ascii="Arial" w:hAnsi="Arial" w:cs="Arial"/>
          <w:sz w:val="24"/>
          <w:szCs w:val="24"/>
        </w:rPr>
      </w:pPr>
    </w:p>
    <w:p w:rsidR="001E279E" w:rsidRDefault="001E279E" w:rsidP="00FB2570">
      <w:pPr>
        <w:rPr>
          <w:rFonts w:ascii="Arial" w:hAnsi="Arial" w:cs="Arial"/>
          <w:sz w:val="24"/>
          <w:szCs w:val="24"/>
        </w:rPr>
      </w:pPr>
      <w:r>
        <w:rPr>
          <w:rFonts w:ascii="Arial" w:hAnsi="Arial" w:cs="Arial"/>
          <w:sz w:val="24"/>
          <w:szCs w:val="24"/>
        </w:rPr>
        <w:t>La paramnesia, es también llamado falso reconocimiento que consiste en que el presente es tomado como un hecho ya sucedido con anterioridad.</w:t>
      </w:r>
    </w:p>
    <w:p w:rsidR="001E279E" w:rsidRDefault="001E279E" w:rsidP="00FB2570">
      <w:pPr>
        <w:rPr>
          <w:rFonts w:ascii="Arial" w:hAnsi="Arial" w:cs="Arial"/>
          <w:sz w:val="24"/>
          <w:szCs w:val="24"/>
        </w:rPr>
      </w:pPr>
    </w:p>
    <w:p w:rsidR="001E279E" w:rsidRPr="00FB2570" w:rsidRDefault="001E279E" w:rsidP="00FB2570">
      <w:pPr>
        <w:rPr>
          <w:rFonts w:ascii="Arial" w:hAnsi="Arial" w:cs="Arial"/>
          <w:sz w:val="24"/>
          <w:szCs w:val="24"/>
        </w:rPr>
      </w:pPr>
    </w:p>
    <w:p w:rsidR="00FB2570" w:rsidRPr="00FB2570" w:rsidRDefault="00FB2570" w:rsidP="00FB2570">
      <w:pPr>
        <w:pStyle w:val="Prrafodelista"/>
        <w:rPr>
          <w:rFonts w:ascii="Arial" w:hAnsi="Arial" w:cs="Arial"/>
          <w:sz w:val="24"/>
          <w:szCs w:val="24"/>
        </w:rPr>
      </w:pPr>
    </w:p>
    <w:sectPr w:rsidR="00FB2570" w:rsidRPr="00FB2570" w:rsidSect="00F77D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0CA6"/>
    <w:multiLevelType w:val="hybridMultilevel"/>
    <w:tmpl w:val="508434D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30A61FCA"/>
    <w:multiLevelType w:val="hybridMultilevel"/>
    <w:tmpl w:val="7FF4137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32BD2EF2"/>
    <w:multiLevelType w:val="hybridMultilevel"/>
    <w:tmpl w:val="7F86B7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B585CD5"/>
    <w:multiLevelType w:val="hybridMultilevel"/>
    <w:tmpl w:val="226004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B7B27C0"/>
    <w:multiLevelType w:val="hybridMultilevel"/>
    <w:tmpl w:val="9EC80F3C"/>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3A3D2F"/>
    <w:rsid w:val="001E279E"/>
    <w:rsid w:val="00276152"/>
    <w:rsid w:val="003A3D2F"/>
    <w:rsid w:val="00461798"/>
    <w:rsid w:val="004F260A"/>
    <w:rsid w:val="00711B51"/>
    <w:rsid w:val="00790C8D"/>
    <w:rsid w:val="007C33E6"/>
    <w:rsid w:val="00F77DA1"/>
    <w:rsid w:val="00FB2570"/>
    <w:rsid w:val="00FE43C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A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D2F"/>
    <w:pPr>
      <w:ind w:left="720"/>
      <w:contextualSpacing/>
    </w:pPr>
  </w:style>
  <w:style w:type="paragraph" w:styleId="Textodeglobo">
    <w:name w:val="Balloon Text"/>
    <w:basedOn w:val="Normal"/>
    <w:link w:val="TextodegloboCar"/>
    <w:uiPriority w:val="99"/>
    <w:semiHidden/>
    <w:unhideWhenUsed/>
    <w:rsid w:val="00461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D@ViD</cp:lastModifiedBy>
  <cp:revision>2</cp:revision>
  <dcterms:created xsi:type="dcterms:W3CDTF">2011-06-12T05:56:00Z</dcterms:created>
  <dcterms:modified xsi:type="dcterms:W3CDTF">2011-06-14T00:13:00Z</dcterms:modified>
</cp:coreProperties>
</file>